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41D" w:rsidRPr="0019622D" w:rsidRDefault="0019622D" w:rsidP="00AB0197">
      <w:pPr>
        <w:jc w:val="center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 xml:space="preserve">                                                                    </w:t>
      </w:r>
      <w:r w:rsidR="001D241D" w:rsidRPr="008D0A53">
        <w:rPr>
          <w:rFonts w:ascii="Tahoma" w:hAnsi="Tahoma" w:cs="Tahoma"/>
          <w:sz w:val="20"/>
          <w:szCs w:val="20"/>
          <w:shd w:val="clear" w:color="auto" w:fill="FFFFFF"/>
        </w:rPr>
        <w:t>HOLOGRAM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                              The form </w:t>
      </w:r>
      <w:r w:rsidRPr="0019622D">
        <w:rPr>
          <w:rFonts w:ascii="Tahoma" w:hAnsi="Tahoma" w:cs="Tahoma"/>
          <w:sz w:val="20"/>
          <w:szCs w:val="20"/>
          <w:shd w:val="clear" w:color="auto" w:fill="FFFFFF"/>
        </w:rPr>
        <w:t>№2-1-</w:t>
      </w:r>
      <w:r>
        <w:rPr>
          <w:rFonts w:ascii="Tahoma" w:hAnsi="Tahoma" w:cs="Tahoma"/>
          <w:sz w:val="20"/>
          <w:szCs w:val="20"/>
          <w:shd w:val="clear" w:color="auto" w:fill="FFFFFF"/>
        </w:rPr>
        <w:t>А</w:t>
      </w:r>
      <w:r w:rsidRPr="0019622D">
        <w:rPr>
          <w:rFonts w:ascii="Tahoma" w:hAnsi="Tahoma" w:cs="Tahoma"/>
          <w:sz w:val="20"/>
          <w:szCs w:val="20"/>
          <w:shd w:val="clear" w:color="auto" w:fill="FFFFFF"/>
        </w:rPr>
        <w:t>ccounting</w:t>
      </w:r>
    </w:p>
    <w:p w:rsidR="003C67FB" w:rsidRPr="008D0A53" w:rsidRDefault="003C67FB" w:rsidP="003C67FB">
      <w:pPr>
        <w:jc w:val="center"/>
        <w:rPr>
          <w:rFonts w:ascii="Tahoma" w:hAnsi="Tahoma" w:cs="Tahoma"/>
          <w:b/>
          <w:sz w:val="20"/>
          <w:szCs w:val="20"/>
          <w:shd w:val="clear" w:color="auto" w:fill="FFFFFF"/>
        </w:rPr>
      </w:pPr>
      <w:r w:rsidRPr="008D0A53">
        <w:rPr>
          <w:rFonts w:ascii="Tahoma" w:hAnsi="Tahoma" w:cs="Tahoma"/>
          <w:b/>
          <w:sz w:val="20"/>
          <w:szCs w:val="20"/>
          <w:shd w:val="clear" w:color="auto" w:fill="FFFFFF"/>
        </w:rPr>
        <w:t>Federal Tax Service</w:t>
      </w:r>
    </w:p>
    <w:p w:rsidR="001D241D" w:rsidRPr="008D0A53" w:rsidRDefault="001D241D" w:rsidP="003C67FB">
      <w:pPr>
        <w:jc w:val="center"/>
        <w:rPr>
          <w:rFonts w:ascii="Tahoma" w:hAnsi="Tahoma" w:cs="Tahoma"/>
          <w:b/>
          <w:sz w:val="20"/>
          <w:szCs w:val="20"/>
          <w:shd w:val="clear" w:color="auto" w:fill="FFFFFF"/>
        </w:rPr>
      </w:pPr>
      <w:r w:rsidRPr="008D0A53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C E R T I F I C </w:t>
      </w:r>
      <w:proofErr w:type="gramStart"/>
      <w:r w:rsidRPr="008D0A53">
        <w:rPr>
          <w:rFonts w:ascii="Tahoma" w:hAnsi="Tahoma" w:cs="Tahoma"/>
          <w:b/>
          <w:sz w:val="20"/>
          <w:szCs w:val="20"/>
          <w:shd w:val="clear" w:color="auto" w:fill="FFFFFF"/>
        </w:rPr>
        <w:t>A</w:t>
      </w:r>
      <w:proofErr w:type="gramEnd"/>
      <w:r w:rsidRPr="008D0A53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 T E</w:t>
      </w:r>
    </w:p>
    <w:p w:rsidR="001D241D" w:rsidRPr="008D0A53" w:rsidRDefault="001D241D" w:rsidP="001D241D">
      <w:pPr>
        <w:jc w:val="center"/>
        <w:rPr>
          <w:rFonts w:ascii="Tahoma" w:hAnsi="Tahoma" w:cs="Tahoma"/>
          <w:b/>
          <w:sz w:val="20"/>
          <w:szCs w:val="20"/>
          <w:shd w:val="clear" w:color="auto" w:fill="FFFFFF"/>
        </w:rPr>
      </w:pPr>
      <w:r w:rsidRPr="008D0A53">
        <w:rPr>
          <w:rFonts w:ascii="Tahoma" w:hAnsi="Tahoma" w:cs="Tahoma"/>
          <w:b/>
          <w:sz w:val="20"/>
          <w:szCs w:val="20"/>
          <w:shd w:val="clear" w:color="auto" w:fill="FFFFFF"/>
        </w:rPr>
        <w:t>on registration in rating authority</w:t>
      </w:r>
    </w:p>
    <w:p w:rsidR="001D241D" w:rsidRPr="008D0A53" w:rsidRDefault="001D241D" w:rsidP="001D241D">
      <w:pPr>
        <w:jc w:val="center"/>
        <w:rPr>
          <w:rFonts w:ascii="Tahoma" w:hAnsi="Tahoma" w:cs="Tahoma"/>
          <w:b/>
          <w:sz w:val="20"/>
          <w:szCs w:val="20"/>
          <w:shd w:val="clear" w:color="auto" w:fill="FFFFFF"/>
        </w:rPr>
      </w:pPr>
      <w:r w:rsidRPr="008D0A53">
        <w:rPr>
          <w:rFonts w:ascii="Tahoma" w:hAnsi="Tahoma" w:cs="Tahoma"/>
          <w:b/>
          <w:sz w:val="20"/>
          <w:szCs w:val="20"/>
          <w:shd w:val="clear" w:color="auto" w:fill="FFFFFF"/>
        </w:rPr>
        <w:t>of the physical person domiciliary on the territory of the Russian Federation</w:t>
      </w:r>
    </w:p>
    <w:p w:rsidR="001D241D" w:rsidRPr="008D0A53" w:rsidRDefault="001D241D">
      <w:pPr>
        <w:rPr>
          <w:rFonts w:ascii="Tahoma" w:hAnsi="Tahoma" w:cs="Tahoma"/>
          <w:sz w:val="20"/>
          <w:szCs w:val="20"/>
          <w:shd w:val="clear" w:color="auto" w:fill="FFFFFF"/>
        </w:rPr>
      </w:pPr>
      <w:r w:rsidRPr="008D0A53">
        <w:rPr>
          <w:rFonts w:ascii="Tahoma" w:hAnsi="Tahoma" w:cs="Tahoma"/>
          <w:sz w:val="20"/>
          <w:szCs w:val="20"/>
          <w:shd w:val="clear" w:color="auto" w:fill="FFFFFF"/>
        </w:rPr>
        <w:t>This certificate confirms that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9"/>
        <w:gridCol w:w="2420"/>
        <w:gridCol w:w="2420"/>
        <w:gridCol w:w="2420"/>
      </w:tblGrid>
      <w:tr w:rsidR="008D0A53" w:rsidRPr="008D0A53" w:rsidTr="003E1626">
        <w:trPr>
          <w:trHeight w:val="321"/>
        </w:trPr>
        <w:tc>
          <w:tcPr>
            <w:tcW w:w="9679" w:type="dxa"/>
            <w:gridSpan w:val="4"/>
            <w:tcBorders>
              <w:bottom w:val="single" w:sz="4" w:space="0" w:color="auto"/>
            </w:tcBorders>
            <w:vAlign w:val="bottom"/>
          </w:tcPr>
          <w:p w:rsidR="00B539D8" w:rsidRPr="008D0A53" w:rsidRDefault="007C5F52" w:rsidP="003E1626">
            <w:pPr>
              <w:jc w:val="center"/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PUSHKIN ALEXANDR SERGEEVICH</w:t>
            </w:r>
          </w:p>
        </w:tc>
      </w:tr>
      <w:tr w:rsidR="008D0A53" w:rsidRPr="008D0A53" w:rsidTr="003E1626">
        <w:trPr>
          <w:trHeight w:val="321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626" w:rsidRPr="008D0A53" w:rsidRDefault="003E1626" w:rsidP="003E1626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8D0A53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sex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626" w:rsidRPr="008D0A53" w:rsidRDefault="003E1626" w:rsidP="003E1626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8D0A5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Male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626" w:rsidRPr="008D0A53" w:rsidRDefault="003E1626" w:rsidP="003E1626">
            <w:pPr>
              <w:jc w:val="center"/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</w:pPr>
            <w:r w:rsidRPr="008D0A53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date of birth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1626" w:rsidRPr="008D0A53" w:rsidRDefault="007C5F52" w:rsidP="003E1626">
            <w:pPr>
              <w:jc w:val="center"/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June 06th 179</w:t>
            </w:r>
            <w:r w:rsidR="003E1626" w:rsidRPr="008D0A5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9</w:t>
            </w:r>
          </w:p>
        </w:tc>
      </w:tr>
      <w:tr w:rsidR="008D0A53" w:rsidRPr="008D0A53" w:rsidTr="003E1626">
        <w:trPr>
          <w:trHeight w:val="321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626" w:rsidRPr="008D0A53" w:rsidRDefault="003E1626" w:rsidP="003E1626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8D0A53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place of birth</w:t>
            </w:r>
          </w:p>
        </w:tc>
        <w:tc>
          <w:tcPr>
            <w:tcW w:w="7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626" w:rsidRPr="008D0A53" w:rsidRDefault="007C5F52" w:rsidP="007C5F52">
            <w:pPr>
              <w:jc w:val="center"/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Saint Petersburg</w:t>
            </w:r>
          </w:p>
        </w:tc>
      </w:tr>
    </w:tbl>
    <w:p w:rsidR="00B539D8" w:rsidRPr="008D0A53" w:rsidRDefault="00B539D8">
      <w:pPr>
        <w:rPr>
          <w:rFonts w:ascii="Tahoma" w:hAnsi="Tahoma" w:cs="Tahoma"/>
          <w:b/>
          <w:sz w:val="20"/>
          <w:szCs w:val="20"/>
          <w:u w:val="single"/>
          <w:shd w:val="clear" w:color="auto" w:fill="FFFFFF"/>
        </w:rPr>
      </w:pPr>
    </w:p>
    <w:p w:rsidR="002B04E2" w:rsidRPr="008D0A53" w:rsidRDefault="003E1626">
      <w:pPr>
        <w:rPr>
          <w:rFonts w:ascii="Tahoma" w:hAnsi="Tahoma" w:cs="Tahoma"/>
          <w:sz w:val="20"/>
          <w:szCs w:val="20"/>
          <w:shd w:val="clear" w:color="auto" w:fill="FFFFFF"/>
        </w:rPr>
      </w:pPr>
      <w:r w:rsidRPr="008D0A53">
        <w:rPr>
          <w:rFonts w:ascii="Tahoma" w:hAnsi="Tahoma" w:cs="Tahoma"/>
          <w:sz w:val="20"/>
          <w:szCs w:val="20"/>
          <w:shd w:val="clear" w:color="auto" w:fill="FFFFFF"/>
        </w:rPr>
        <w:t>registered</w:t>
      </w:r>
      <w:r w:rsidR="003C67FB" w:rsidRPr="008D0A53">
        <w:rPr>
          <w:rFonts w:ascii="Tahoma" w:hAnsi="Tahoma" w:cs="Tahoma"/>
          <w:sz w:val="20"/>
          <w:szCs w:val="20"/>
          <w:shd w:val="clear" w:color="auto" w:fill="FFFFFF"/>
        </w:rPr>
        <w:t xml:space="preserve"> in accordance with the provisions of the Tax Code of the Russian Federation </w:t>
      </w:r>
      <w:r w:rsidR="007C5F52">
        <w:rPr>
          <w:rFonts w:ascii="Tahoma" w:hAnsi="Tahoma" w:cs="Tahoma"/>
          <w:b/>
          <w:sz w:val="20"/>
          <w:szCs w:val="20"/>
          <w:u w:val="single"/>
          <w:shd w:val="clear" w:color="auto" w:fill="FFFFFF"/>
        </w:rPr>
        <w:t>December 3</w:t>
      </w:r>
      <w:r w:rsidR="00431637" w:rsidRPr="008D0A53">
        <w:rPr>
          <w:rFonts w:ascii="Tahoma" w:hAnsi="Tahoma" w:cs="Tahoma"/>
          <w:b/>
          <w:sz w:val="20"/>
          <w:szCs w:val="20"/>
          <w:u w:val="single"/>
          <w:shd w:val="clear" w:color="auto" w:fill="FFFFFF"/>
        </w:rPr>
        <w:t xml:space="preserve">th </w:t>
      </w:r>
      <w:r w:rsidR="007C5F52">
        <w:rPr>
          <w:rFonts w:ascii="Tahoma" w:hAnsi="Tahoma" w:cs="Tahoma"/>
          <w:b/>
          <w:sz w:val="20"/>
          <w:szCs w:val="20"/>
          <w:u w:val="single"/>
          <w:shd w:val="clear" w:color="auto" w:fill="FFFFFF"/>
        </w:rPr>
        <w:t>1835</w:t>
      </w:r>
    </w:p>
    <w:p w:rsidR="003C67FB" w:rsidRPr="008D0A53" w:rsidRDefault="003C67FB">
      <w:pPr>
        <w:rPr>
          <w:rFonts w:ascii="Tahoma" w:hAnsi="Tahoma" w:cs="Tahoma"/>
          <w:sz w:val="20"/>
          <w:szCs w:val="20"/>
          <w:shd w:val="clear" w:color="auto" w:fill="FFFFFF"/>
        </w:rPr>
      </w:pPr>
      <w:r w:rsidRPr="008D0A53">
        <w:rPr>
          <w:rFonts w:ascii="Tahoma" w:hAnsi="Tahoma" w:cs="Tahoma"/>
          <w:sz w:val="20"/>
          <w:szCs w:val="20"/>
          <w:shd w:val="clear" w:color="auto" w:fill="FFFFFF"/>
        </w:rPr>
        <w:t>assigning an individual taxpayer identification number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</w:tblGrid>
      <w:tr w:rsidR="007C5F52" w:rsidRPr="008D0A53" w:rsidTr="007C5F52">
        <w:trPr>
          <w:jc w:val="center"/>
        </w:trPr>
        <w:tc>
          <w:tcPr>
            <w:tcW w:w="353" w:type="dxa"/>
          </w:tcPr>
          <w:p w:rsidR="007C5F52" w:rsidRPr="007C5F52" w:rsidRDefault="007C5F52" w:rsidP="007C5F52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353" w:type="dxa"/>
          </w:tcPr>
          <w:p w:rsidR="007C5F52" w:rsidRPr="008D0A53" w:rsidRDefault="007C5F52" w:rsidP="007C5F52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353" w:type="dxa"/>
          </w:tcPr>
          <w:p w:rsidR="007C5F52" w:rsidRPr="008D0A53" w:rsidRDefault="007C5F52" w:rsidP="007C5F52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353" w:type="dxa"/>
          </w:tcPr>
          <w:p w:rsidR="007C5F52" w:rsidRPr="008D0A53" w:rsidRDefault="007C5F52" w:rsidP="007C5F52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353" w:type="dxa"/>
          </w:tcPr>
          <w:p w:rsidR="007C5F52" w:rsidRPr="008D0A53" w:rsidRDefault="007C5F52" w:rsidP="007C5F52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353" w:type="dxa"/>
          </w:tcPr>
          <w:p w:rsidR="007C5F52" w:rsidRPr="008D0A53" w:rsidRDefault="007C5F52" w:rsidP="007C5F52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353" w:type="dxa"/>
          </w:tcPr>
          <w:p w:rsidR="007C5F52" w:rsidRPr="008D0A53" w:rsidRDefault="007C5F52" w:rsidP="007C5F52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353" w:type="dxa"/>
          </w:tcPr>
          <w:p w:rsidR="007C5F52" w:rsidRPr="008D0A53" w:rsidRDefault="007C5F52" w:rsidP="007C5F52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353" w:type="dxa"/>
          </w:tcPr>
          <w:p w:rsidR="007C5F52" w:rsidRPr="008D0A53" w:rsidRDefault="007C5F52" w:rsidP="007C5F52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353" w:type="dxa"/>
          </w:tcPr>
          <w:p w:rsidR="007C5F52" w:rsidRPr="008D0A53" w:rsidRDefault="007C5F52" w:rsidP="007C5F52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344" w:type="dxa"/>
          </w:tcPr>
          <w:p w:rsidR="007C5F52" w:rsidRPr="008D0A53" w:rsidRDefault="007C5F52" w:rsidP="007C5F52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344" w:type="dxa"/>
          </w:tcPr>
          <w:p w:rsidR="007C5F52" w:rsidRPr="008D0A53" w:rsidRDefault="007C5F52" w:rsidP="007C5F52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X</w:t>
            </w:r>
          </w:p>
        </w:tc>
      </w:tr>
    </w:tbl>
    <w:p w:rsidR="00431637" w:rsidRPr="008D0A53" w:rsidRDefault="00431637">
      <w:pPr>
        <w:rPr>
          <w:rFonts w:ascii="Tahoma" w:hAnsi="Tahoma" w:cs="Tahoma"/>
          <w:b/>
          <w:sz w:val="20"/>
          <w:szCs w:val="20"/>
          <w:shd w:val="clear" w:color="auto" w:fill="FFFFFF"/>
        </w:rPr>
      </w:pPr>
    </w:p>
    <w:p w:rsidR="003C67FB" w:rsidRPr="008D0A53" w:rsidRDefault="003C67FB">
      <w:pPr>
        <w:rPr>
          <w:rFonts w:ascii="Tahoma" w:hAnsi="Tahoma" w:cs="Tahoma"/>
          <w:b/>
          <w:sz w:val="20"/>
          <w:szCs w:val="20"/>
          <w:shd w:val="clear" w:color="auto" w:fill="FFFFFF"/>
        </w:rPr>
      </w:pPr>
      <w:r w:rsidRPr="008D0A53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at the Interdistrict </w:t>
      </w:r>
      <w:r w:rsidR="00431637" w:rsidRPr="00232279">
        <w:rPr>
          <w:rFonts w:ascii="Verdana" w:hAnsi="Verdana"/>
          <w:b/>
          <w:sz w:val="18"/>
          <w:szCs w:val="18"/>
        </w:rPr>
        <w:t>Inspectorate</w:t>
      </w:r>
      <w:r w:rsidR="00431637" w:rsidRPr="008D0A53">
        <w:rPr>
          <w:rFonts w:ascii="Verdana" w:hAnsi="Verdana"/>
          <w:b/>
          <w:sz w:val="18"/>
          <w:szCs w:val="18"/>
          <w:shd w:val="clear" w:color="auto" w:fill="EEFFEE"/>
        </w:rPr>
        <w:t xml:space="preserve"> </w:t>
      </w:r>
      <w:r w:rsidR="007C5F52">
        <w:rPr>
          <w:rFonts w:ascii="Tahoma" w:hAnsi="Tahoma" w:cs="Tahoma"/>
          <w:b/>
          <w:sz w:val="20"/>
          <w:szCs w:val="20"/>
          <w:shd w:val="clear" w:color="auto" w:fill="FFFFFF"/>
        </w:rPr>
        <w:t>№X</w:t>
      </w:r>
      <w:r w:rsidRPr="008D0A53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 of the Federal Tax Service of Russia in </w:t>
      </w:r>
      <w:r w:rsidR="007C5F52">
        <w:rPr>
          <w:rFonts w:ascii="Tahoma" w:hAnsi="Tahoma" w:cs="Tahoma"/>
          <w:b/>
          <w:sz w:val="20"/>
          <w:szCs w:val="20"/>
          <w:shd w:val="clear" w:color="auto" w:fill="FFFFFF"/>
        </w:rPr>
        <w:t>Saint Petersburg</w:t>
      </w:r>
    </w:p>
    <w:tbl>
      <w:tblPr>
        <w:tblStyle w:val="a4"/>
        <w:tblW w:w="0" w:type="auto"/>
        <w:tblInd w:w="8359" w:type="dxa"/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</w:tblGrid>
      <w:tr w:rsidR="007C5F52" w:rsidRPr="008D0A53" w:rsidTr="007C5F52">
        <w:tc>
          <w:tcPr>
            <w:tcW w:w="330" w:type="dxa"/>
          </w:tcPr>
          <w:p w:rsidR="007C5F52" w:rsidRPr="007C5F52" w:rsidRDefault="007C5F52" w:rsidP="007C5F52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330" w:type="dxa"/>
          </w:tcPr>
          <w:p w:rsidR="007C5F52" w:rsidRPr="008D0A53" w:rsidRDefault="007C5F52" w:rsidP="007C5F52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330" w:type="dxa"/>
          </w:tcPr>
          <w:p w:rsidR="007C5F52" w:rsidRPr="008D0A53" w:rsidRDefault="007C5F52" w:rsidP="007C5F52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330" w:type="dxa"/>
          </w:tcPr>
          <w:p w:rsidR="007C5F52" w:rsidRPr="008D0A53" w:rsidRDefault="007C5F52" w:rsidP="007C5F52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X</w:t>
            </w:r>
          </w:p>
        </w:tc>
      </w:tr>
    </w:tbl>
    <w:p w:rsidR="003C67FB" w:rsidRPr="008D0A53" w:rsidRDefault="003C67FB">
      <w:pPr>
        <w:rPr>
          <w:rFonts w:ascii="Tahoma" w:hAnsi="Tahoma" w:cs="Tahoma"/>
          <w:sz w:val="20"/>
          <w:szCs w:val="20"/>
          <w:shd w:val="clear" w:color="auto" w:fill="FFFFFF"/>
        </w:rPr>
      </w:pPr>
    </w:p>
    <w:p w:rsidR="0019622D" w:rsidRDefault="0019622D" w:rsidP="00431637">
      <w:pPr>
        <w:rPr>
          <w:rFonts w:ascii="Tahoma" w:hAnsi="Tahoma" w:cs="Tahoma"/>
          <w:sz w:val="20"/>
          <w:szCs w:val="20"/>
          <w:shd w:val="clear" w:color="auto" w:fill="FFFFFF"/>
        </w:rPr>
      </w:pPr>
    </w:p>
    <w:p w:rsidR="00431637" w:rsidRPr="008D0A53" w:rsidRDefault="00431637" w:rsidP="00431637">
      <w:pPr>
        <w:rPr>
          <w:rFonts w:ascii="Tahoma" w:hAnsi="Tahoma" w:cs="Tahoma"/>
          <w:sz w:val="20"/>
          <w:szCs w:val="20"/>
          <w:shd w:val="clear" w:color="auto" w:fill="FFFFFF"/>
        </w:rPr>
      </w:pPr>
      <w:r w:rsidRPr="008D0A53">
        <w:rPr>
          <w:rFonts w:ascii="Tahoma" w:hAnsi="Tahoma" w:cs="Tahoma"/>
          <w:sz w:val="20"/>
          <w:szCs w:val="20"/>
          <w:shd w:val="clear" w:color="auto" w:fill="FFFFFF"/>
        </w:rPr>
        <w:t>Head of the Inspectorate of the Federal Tax Service</w:t>
      </w:r>
      <w:r w:rsidR="0019622D">
        <w:rPr>
          <w:rFonts w:ascii="Tahoma" w:hAnsi="Tahoma" w:cs="Tahoma"/>
          <w:sz w:val="20"/>
          <w:szCs w:val="20"/>
          <w:shd w:val="clear" w:color="auto" w:fill="FFFFFF"/>
        </w:rPr>
        <w:t xml:space="preserve">                     </w:t>
      </w:r>
      <w:r w:rsidR="0019622D" w:rsidRPr="00B51ECB">
        <w:rPr>
          <w:rFonts w:ascii="Tahoma" w:hAnsi="Tahoma" w:cs="Tahoma"/>
          <w:i/>
          <w:color w:val="282828"/>
          <w:sz w:val="20"/>
          <w:szCs w:val="20"/>
          <w:shd w:val="clear" w:color="auto" w:fill="FFFFFF"/>
        </w:rPr>
        <w:t>s</w:t>
      </w:r>
      <w:r w:rsidR="0019622D" w:rsidRPr="00B945C7">
        <w:rPr>
          <w:rFonts w:ascii="Tahoma" w:hAnsi="Tahoma" w:cs="Tahoma"/>
          <w:i/>
          <w:color w:val="282828"/>
          <w:sz w:val="20"/>
          <w:szCs w:val="20"/>
          <w:u w:val="single"/>
          <w:shd w:val="clear" w:color="auto" w:fill="FFFFFF"/>
        </w:rPr>
        <w:t>ignature</w:t>
      </w:r>
      <w:r w:rsidR="0019622D" w:rsidRPr="009729F9">
        <w:rPr>
          <w:rFonts w:ascii="Tahoma" w:hAnsi="Tahoma" w:cs="Tahoma"/>
          <w:color w:val="282828"/>
          <w:sz w:val="20"/>
          <w:szCs w:val="20"/>
          <w:shd w:val="clear" w:color="auto" w:fill="FFFFFF"/>
        </w:rPr>
        <w:t> </w:t>
      </w:r>
      <w:r w:rsidR="0019622D">
        <w:rPr>
          <w:rFonts w:ascii="Tahoma" w:hAnsi="Tahoma" w:cs="Tahoma"/>
          <w:color w:val="282828"/>
          <w:sz w:val="20"/>
          <w:szCs w:val="20"/>
          <w:shd w:val="clear" w:color="auto" w:fill="FFFFFF"/>
        </w:rPr>
        <w:t xml:space="preserve">                       </w:t>
      </w:r>
      <w:r w:rsidRPr="008D0A53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8D0A53">
        <w:rPr>
          <w:rFonts w:ascii="Tahoma" w:hAnsi="Tahoma" w:cs="Tahoma"/>
          <w:sz w:val="20"/>
          <w:szCs w:val="20"/>
          <w:shd w:val="clear" w:color="auto" w:fill="FFFFFF"/>
        </w:rPr>
        <w:t>Zomerov</w:t>
      </w:r>
      <w:proofErr w:type="spellEnd"/>
      <w:r w:rsidRPr="008D0A53">
        <w:rPr>
          <w:rFonts w:ascii="Tahoma" w:hAnsi="Tahoma" w:cs="Tahoma"/>
          <w:sz w:val="20"/>
          <w:szCs w:val="20"/>
          <w:shd w:val="clear" w:color="auto" w:fill="FFFFFF"/>
        </w:rPr>
        <w:t xml:space="preserve"> V.M. </w:t>
      </w:r>
    </w:p>
    <w:p w:rsidR="0019622D" w:rsidRDefault="0019622D" w:rsidP="00431637">
      <w:pPr>
        <w:rPr>
          <w:rFonts w:ascii="Tahoma" w:hAnsi="Tahoma" w:cs="Tahoma"/>
          <w:sz w:val="20"/>
          <w:szCs w:val="20"/>
          <w:shd w:val="clear" w:color="auto" w:fill="FFFFFF"/>
        </w:rPr>
      </w:pPr>
    </w:p>
    <w:p w:rsidR="00431637" w:rsidRPr="008D0A53" w:rsidRDefault="00D55403" w:rsidP="00431637">
      <w:pPr>
        <w:rPr>
          <w:rFonts w:ascii="Tahoma" w:hAnsi="Tahoma" w:cs="Tahoma"/>
          <w:sz w:val="20"/>
          <w:szCs w:val="20"/>
          <w:shd w:val="clear" w:color="auto" w:fill="FFFFFF"/>
        </w:rPr>
      </w:pPr>
      <w:r w:rsidRPr="008D0A53">
        <w:rPr>
          <w:rFonts w:ascii="Tahoma" w:hAnsi="Tahoma" w:cs="Tahoma"/>
          <w:sz w:val="20"/>
          <w:szCs w:val="20"/>
          <w:shd w:val="clear" w:color="auto" w:fill="FFFFFF"/>
        </w:rPr>
        <w:t>S</w:t>
      </w:r>
      <w:r w:rsidR="00B75734" w:rsidRPr="008D0A53">
        <w:rPr>
          <w:rFonts w:ascii="Tahoma" w:hAnsi="Tahoma" w:cs="Tahoma"/>
          <w:sz w:val="20"/>
          <w:szCs w:val="20"/>
          <w:shd w:val="clear" w:color="auto" w:fill="FFFFFF"/>
        </w:rPr>
        <w:t>eal</w:t>
      </w:r>
      <w:r w:rsidR="00B75734" w:rsidRPr="00B75734">
        <w:rPr>
          <w:rFonts w:ascii="Tahoma" w:hAnsi="Tahoma" w:cs="Tahoma"/>
          <w:sz w:val="20"/>
          <w:szCs w:val="20"/>
          <w:shd w:val="clear" w:color="auto" w:fill="FFFFFF"/>
        </w:rPr>
        <w:t>:</w:t>
      </w:r>
      <w:r w:rsidR="00431637" w:rsidRPr="008D0A53">
        <w:rPr>
          <w:rFonts w:ascii="Tahoma" w:hAnsi="Tahoma" w:cs="Tahoma"/>
          <w:sz w:val="20"/>
          <w:szCs w:val="20"/>
          <w:shd w:val="clear" w:color="auto" w:fill="FFFFFF"/>
        </w:rPr>
        <w:t xml:space="preserve"> OFFICE OF THE FEDERAL TAX SERVICE OF RUSSIA IN </w:t>
      </w:r>
      <w:r w:rsidR="007C5F52">
        <w:rPr>
          <w:rFonts w:ascii="Tahoma" w:hAnsi="Tahoma" w:cs="Tahoma"/>
          <w:sz w:val="20"/>
          <w:szCs w:val="20"/>
          <w:shd w:val="clear" w:color="auto" w:fill="FFFFFF"/>
        </w:rPr>
        <w:t>SAINT PETERSBURG</w:t>
      </w:r>
      <w:r w:rsidR="00431637" w:rsidRPr="008D0A53">
        <w:rPr>
          <w:rFonts w:ascii="Tahoma" w:hAnsi="Tahoma" w:cs="Tahoma"/>
          <w:sz w:val="20"/>
          <w:szCs w:val="20"/>
          <w:shd w:val="clear" w:color="auto" w:fill="FFFFFF"/>
        </w:rPr>
        <w:t xml:space="preserve"> REGION * FEDERAL TAX SERVICE OF RUSSIA * </w:t>
      </w:r>
      <w:r w:rsidRPr="008D0A53">
        <w:rPr>
          <w:rFonts w:ascii="Tahoma" w:hAnsi="Tahoma" w:cs="Tahoma"/>
          <w:sz w:val="20"/>
          <w:szCs w:val="20"/>
          <w:shd w:val="clear" w:color="auto" w:fill="FFFFFF"/>
        </w:rPr>
        <w:t xml:space="preserve">INTERDISTRICT INSPECTORATE </w:t>
      </w:r>
      <w:r w:rsidR="007C5F52">
        <w:rPr>
          <w:rFonts w:ascii="Tahoma" w:hAnsi="Tahoma" w:cs="Tahoma"/>
          <w:sz w:val="20"/>
          <w:szCs w:val="20"/>
          <w:shd w:val="clear" w:color="auto" w:fill="FFFFFF"/>
        </w:rPr>
        <w:t>№X</w:t>
      </w:r>
      <w:r w:rsidR="001B58CA" w:rsidRPr="008D0A53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8D0A53">
        <w:rPr>
          <w:rFonts w:ascii="Tahoma" w:hAnsi="Tahoma" w:cs="Tahoma"/>
          <w:sz w:val="20"/>
          <w:szCs w:val="20"/>
          <w:shd w:val="clear" w:color="auto" w:fill="FFFFFF"/>
        </w:rPr>
        <w:t xml:space="preserve">OF THE FEDERAL TAX SERVICE IN </w:t>
      </w:r>
      <w:r w:rsidR="007C5F52">
        <w:rPr>
          <w:rFonts w:ascii="Tahoma" w:hAnsi="Tahoma" w:cs="Tahoma"/>
          <w:sz w:val="20"/>
          <w:szCs w:val="20"/>
          <w:shd w:val="clear" w:color="auto" w:fill="FFFFFF"/>
        </w:rPr>
        <w:t>SAINT PETERSBURG</w:t>
      </w:r>
      <w:r w:rsidR="007C5F52" w:rsidRPr="008D0A53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8D0A53">
        <w:rPr>
          <w:rFonts w:ascii="Tahoma" w:hAnsi="Tahoma" w:cs="Tahoma"/>
          <w:sz w:val="20"/>
          <w:szCs w:val="20"/>
          <w:shd w:val="clear" w:color="auto" w:fill="FFFFFF"/>
        </w:rPr>
        <w:t xml:space="preserve">* PSRN </w:t>
      </w:r>
      <w:r w:rsidR="007C5F52">
        <w:rPr>
          <w:rFonts w:ascii="Tahoma" w:hAnsi="Tahoma" w:cs="Tahoma"/>
          <w:sz w:val="20"/>
          <w:szCs w:val="20"/>
          <w:shd w:val="clear" w:color="auto" w:fill="FFFFFF"/>
        </w:rPr>
        <w:t>XXXXXXXXXXXX</w:t>
      </w:r>
    </w:p>
    <w:p w:rsidR="00D55403" w:rsidRPr="008D0A53" w:rsidRDefault="00D55403">
      <w:pPr>
        <w:rPr>
          <w:rFonts w:ascii="Tahoma" w:hAnsi="Tahoma" w:cs="Tahoma"/>
          <w:sz w:val="20"/>
          <w:szCs w:val="20"/>
          <w:shd w:val="clear" w:color="auto" w:fill="FFFFFF"/>
        </w:rPr>
      </w:pPr>
      <w:r w:rsidRPr="008D0A53">
        <w:rPr>
          <w:rFonts w:ascii="Tahoma" w:hAnsi="Tahoma" w:cs="Tahoma"/>
          <w:sz w:val="20"/>
          <w:szCs w:val="20"/>
          <w:shd w:val="clear" w:color="auto" w:fill="FFFFFF"/>
        </w:rPr>
        <w:t>/OFFICIAL STAMP/</w:t>
      </w:r>
    </w:p>
    <w:p w:rsidR="0019622D" w:rsidRDefault="0019622D" w:rsidP="0019622D">
      <w:pPr>
        <w:jc w:val="right"/>
        <w:rPr>
          <w:rFonts w:ascii="Tahoma" w:hAnsi="Tahoma" w:cs="Tahoma"/>
          <w:sz w:val="20"/>
          <w:szCs w:val="20"/>
          <w:shd w:val="clear" w:color="auto" w:fill="FFFFFF"/>
        </w:rPr>
      </w:pPr>
    </w:p>
    <w:p w:rsidR="0080600D" w:rsidRPr="008D0A53" w:rsidRDefault="001D241D" w:rsidP="0019622D">
      <w:pPr>
        <w:jc w:val="right"/>
        <w:rPr>
          <w:rFonts w:ascii="Tahoma" w:hAnsi="Tahoma" w:cs="Tahoma"/>
          <w:sz w:val="20"/>
          <w:szCs w:val="20"/>
          <w:shd w:val="clear" w:color="auto" w:fill="FFFFFF"/>
        </w:rPr>
      </w:pPr>
      <w:r w:rsidRPr="008D0A53">
        <w:rPr>
          <w:rFonts w:ascii="Tahoma" w:hAnsi="Tahoma" w:cs="Tahoma"/>
          <w:sz w:val="20"/>
          <w:szCs w:val="20"/>
          <w:shd w:val="clear" w:color="auto" w:fill="FFFFFF"/>
        </w:rPr>
        <w:t xml:space="preserve">series </w:t>
      </w:r>
      <w:r w:rsidR="007C5F52">
        <w:rPr>
          <w:rFonts w:ascii="Tahoma" w:hAnsi="Tahoma" w:cs="Tahoma"/>
          <w:sz w:val="20"/>
          <w:szCs w:val="20"/>
          <w:shd w:val="clear" w:color="auto" w:fill="FFFFFF"/>
        </w:rPr>
        <w:t>XX</w:t>
      </w:r>
      <w:r w:rsidR="001962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19622D">
        <w:rPr>
          <w:rFonts w:ascii="Tahoma" w:hAnsi="Tahoma" w:cs="Tahoma"/>
          <w:sz w:val="20"/>
          <w:szCs w:val="20"/>
          <w:shd w:val="clear" w:color="auto" w:fill="FFFFFF"/>
          <w:lang w:val="ru-RU"/>
        </w:rPr>
        <w:t>№</w:t>
      </w:r>
      <w:r w:rsidRPr="008D0A53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7C5F52">
        <w:rPr>
          <w:rFonts w:ascii="Tahoma" w:hAnsi="Tahoma" w:cs="Tahoma"/>
          <w:sz w:val="20"/>
          <w:szCs w:val="20"/>
          <w:shd w:val="clear" w:color="auto" w:fill="FFFFFF"/>
        </w:rPr>
        <w:t>XXXXXXXX</w:t>
      </w:r>
      <w:bookmarkStart w:id="0" w:name="_GoBack"/>
      <w:bookmarkEnd w:id="0"/>
    </w:p>
    <w:sectPr w:rsidR="0080600D" w:rsidRPr="008D0A53">
      <w:headerReference w:type="default" r:id="rId6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62A" w:rsidRDefault="0044562A" w:rsidP="008D0A53">
      <w:pPr>
        <w:spacing w:after="0" w:line="240" w:lineRule="auto"/>
      </w:pPr>
      <w:r>
        <w:separator/>
      </w:r>
    </w:p>
  </w:endnote>
  <w:endnote w:type="continuationSeparator" w:id="0">
    <w:p w:rsidR="0044562A" w:rsidRDefault="0044562A" w:rsidP="008D0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62A" w:rsidRDefault="0044562A" w:rsidP="008D0A53">
      <w:pPr>
        <w:spacing w:after="0" w:line="240" w:lineRule="auto"/>
      </w:pPr>
      <w:r>
        <w:separator/>
      </w:r>
    </w:p>
  </w:footnote>
  <w:footnote w:type="continuationSeparator" w:id="0">
    <w:p w:rsidR="0044562A" w:rsidRDefault="0044562A" w:rsidP="008D0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22D" w:rsidRPr="008216CE" w:rsidRDefault="0019622D" w:rsidP="0019622D">
    <w:pPr>
      <w:jc w:val="center"/>
      <w:rPr>
        <w:rFonts w:ascii="Tahoma" w:hAnsi="Tahoma" w:cs="Tahoma"/>
        <w:color w:val="282828"/>
        <w:szCs w:val="20"/>
        <w:shd w:val="clear" w:color="auto" w:fill="FFFFFF"/>
      </w:rPr>
    </w:pPr>
    <w:r w:rsidRPr="008216CE">
      <w:rPr>
        <w:rFonts w:ascii="Tahoma" w:hAnsi="Tahoma" w:cs="Tahoma"/>
        <w:color w:val="282828"/>
        <w:szCs w:val="20"/>
        <w:shd w:val="clear" w:color="auto" w:fill="FFFFFF"/>
      </w:rPr>
      <w:t>This translation accurately r</w:t>
    </w:r>
    <w:r w:rsidR="007C5F52">
      <w:rPr>
        <w:rFonts w:ascii="Tahoma" w:hAnsi="Tahoma" w:cs="Tahoma"/>
        <w:color w:val="282828"/>
        <w:szCs w:val="20"/>
        <w:shd w:val="clear" w:color="auto" w:fill="FFFFFF"/>
      </w:rPr>
      <w:t>eflects the original document. 1</w:t>
    </w:r>
    <w:r w:rsidR="007C5F52">
      <w:rPr>
        <w:rFonts w:ascii="Tahoma" w:hAnsi="Tahoma" w:cs="Tahoma"/>
        <w:color w:val="282828"/>
        <w:szCs w:val="20"/>
        <w:shd w:val="clear" w:color="auto" w:fill="FFFFFF"/>
        <w:lang w:val="ru-RU"/>
      </w:rPr>
      <w:t>5</w:t>
    </w:r>
    <w:r w:rsidR="007C5F52">
      <w:rPr>
        <w:rFonts w:ascii="Tahoma" w:hAnsi="Tahoma" w:cs="Tahoma"/>
        <w:color w:val="282828"/>
        <w:szCs w:val="20"/>
        <w:shd w:val="clear" w:color="auto" w:fill="FFFFFF"/>
      </w:rPr>
      <w:t>.05.1835</w:t>
    </w:r>
    <w:r w:rsidRPr="008216CE">
      <w:rPr>
        <w:rFonts w:ascii="Tahoma" w:hAnsi="Tahoma" w:cs="Tahoma"/>
        <w:color w:val="282828"/>
        <w:szCs w:val="20"/>
        <w:shd w:val="clear" w:color="auto" w:fill="FFFFFF"/>
      </w:rPr>
      <w:t>.</w:t>
    </w:r>
    <w:r w:rsidRPr="008216CE">
      <w:rPr>
        <w:rFonts w:ascii="Tahoma" w:hAnsi="Tahoma" w:cs="Tahoma"/>
        <w:color w:val="282828"/>
        <w:szCs w:val="20"/>
        <w:shd w:val="clear" w:color="auto" w:fill="FFFFFF"/>
      </w:rPr>
      <w:br/>
    </w:r>
    <w:r w:rsidR="007C5F52">
      <w:rPr>
        <w:rFonts w:ascii="Tahoma" w:hAnsi="Tahoma" w:cs="Tahoma"/>
        <w:color w:val="282828"/>
        <w:szCs w:val="20"/>
        <w:shd w:val="clear" w:color="auto" w:fill="FFFFFF"/>
      </w:rPr>
      <w:t>Alexandr Pushkin</w:t>
    </w:r>
    <w:r>
      <w:rPr>
        <w:rFonts w:ascii="Tahoma" w:hAnsi="Tahoma" w:cs="Tahoma"/>
        <w:color w:val="282828"/>
        <w:szCs w:val="20"/>
        <w:shd w:val="clear" w:color="auto" w:fill="FFFFFF"/>
      </w:rPr>
      <w:t>, Tel.+7 (9</w:t>
    </w:r>
    <w:r w:rsidR="007C5F52">
      <w:rPr>
        <w:rFonts w:ascii="Tahoma" w:hAnsi="Tahoma" w:cs="Tahoma"/>
        <w:color w:val="282828"/>
        <w:szCs w:val="20"/>
        <w:shd w:val="clear" w:color="auto" w:fill="FFFFFF"/>
      </w:rPr>
      <w:t>00</w:t>
    </w:r>
    <w:r w:rsidRPr="008216CE">
      <w:rPr>
        <w:rFonts w:ascii="Tahoma" w:hAnsi="Tahoma" w:cs="Tahoma"/>
        <w:color w:val="282828"/>
        <w:szCs w:val="20"/>
        <w:shd w:val="clear" w:color="auto" w:fill="FFFFFF"/>
      </w:rPr>
      <w:t xml:space="preserve">) </w:t>
    </w:r>
    <w:r w:rsidR="007C5F52">
      <w:rPr>
        <w:rFonts w:ascii="Tahoma" w:hAnsi="Tahoma" w:cs="Tahoma"/>
        <w:color w:val="282828"/>
        <w:szCs w:val="20"/>
        <w:shd w:val="clear" w:color="auto" w:fill="FFFFFF"/>
      </w:rPr>
      <w:t>000 00 00</w:t>
    </w:r>
  </w:p>
  <w:p w:rsidR="008D0A53" w:rsidRPr="0019622D" w:rsidRDefault="008D0A53" w:rsidP="001962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1D"/>
    <w:rsid w:val="001800EE"/>
    <w:rsid w:val="0019622D"/>
    <w:rsid w:val="001B58CA"/>
    <w:rsid w:val="001D241D"/>
    <w:rsid w:val="00232279"/>
    <w:rsid w:val="00256D6D"/>
    <w:rsid w:val="002B04E2"/>
    <w:rsid w:val="003C67FB"/>
    <w:rsid w:val="003E1626"/>
    <w:rsid w:val="00431637"/>
    <w:rsid w:val="0044562A"/>
    <w:rsid w:val="007C5F52"/>
    <w:rsid w:val="007D230E"/>
    <w:rsid w:val="008D0A53"/>
    <w:rsid w:val="009A3B5D"/>
    <w:rsid w:val="009F1FAD"/>
    <w:rsid w:val="00AB0197"/>
    <w:rsid w:val="00AB7DB5"/>
    <w:rsid w:val="00B47D82"/>
    <w:rsid w:val="00B539D8"/>
    <w:rsid w:val="00B75734"/>
    <w:rsid w:val="00D55403"/>
    <w:rsid w:val="00D95C77"/>
    <w:rsid w:val="00DF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333EF"/>
  <w15:chartTrackingRefBased/>
  <w15:docId w15:val="{230A1E8B-617B-4DBC-B557-2672A20E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241D"/>
  </w:style>
  <w:style w:type="character" w:styleId="a3">
    <w:name w:val="Hyperlink"/>
    <w:basedOn w:val="a0"/>
    <w:uiPriority w:val="99"/>
    <w:semiHidden/>
    <w:unhideWhenUsed/>
    <w:rsid w:val="001D241D"/>
    <w:rPr>
      <w:color w:val="0000FF"/>
      <w:u w:val="single"/>
    </w:rPr>
  </w:style>
  <w:style w:type="table" w:styleId="a4">
    <w:name w:val="Table Grid"/>
    <w:basedOn w:val="a1"/>
    <w:uiPriority w:val="39"/>
    <w:rsid w:val="003C6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0A53"/>
  </w:style>
  <w:style w:type="paragraph" w:styleId="a7">
    <w:name w:val="footer"/>
    <w:basedOn w:val="a"/>
    <w:link w:val="a8"/>
    <w:uiPriority w:val="99"/>
    <w:unhideWhenUsed/>
    <w:rsid w:val="008D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0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Morozov</dc:creator>
  <cp:keywords/>
  <dc:description/>
  <cp:lastModifiedBy>Мила</cp:lastModifiedBy>
  <cp:revision>12</cp:revision>
  <dcterms:created xsi:type="dcterms:W3CDTF">2016-08-27T08:26:00Z</dcterms:created>
  <dcterms:modified xsi:type="dcterms:W3CDTF">2016-11-28T18:35:00Z</dcterms:modified>
</cp:coreProperties>
</file>